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4A" w:rsidRDefault="00936498">
      <w:r>
        <w:rPr>
          <w:rFonts w:ascii="Helvetica" w:hAnsi="Helvetica" w:cs="Helvetica"/>
          <w:color w:val="222222"/>
          <w:shd w:val="clear" w:color="auto" w:fill="FFFFFF"/>
        </w:rPr>
        <w:t xml:space="preserve">От всей души хотим поблагодарить весь коллектив 2-го кожного отделения за внимание, доброту и высокий профессионализм за период нахождения моего сына на лечение. Андрею посчастливилось оказаться у вас дважды с 25.03.2022 по 08.04.2022 и с 20.04.2022 по 29.04.2022. И оба раза оставили только позитивные впечатления. Ребенок особенно выделил запомнившуюся ему медицинскую сестру – Соловьеву Галину Алексеевну, которая делала ему процедуру при первой госпитализации и внимательного лечащего врача – Манылову Елену Сергеевну, которая проводила лечение. Список имен, конечно больше, просто ребенок не всех запомнил. По выпискам видно, какая проведена колоссальная работа. Спасибо Вашим сотрудникам за чуткое отношение к детям, доброту, терпение и трудолюбие. Очень хочется пожелать всем здоровья, чтобы у сотрудников 2-го кожного отделения сохранилась любовь к профессии, пусть они получат большую и достойную премию, а также удовлетворение от своего труда и искренних улыбок от юных пациентов. С уважением, мама </w:t>
      </w:r>
      <w:proofErr w:type="spellStart"/>
      <w:r>
        <w:rPr>
          <w:rFonts w:ascii="Helvetica" w:hAnsi="Helvetica" w:cs="Helvetica"/>
          <w:color w:val="222222"/>
          <w:shd w:val="clear" w:color="auto" w:fill="FFFFFF"/>
        </w:rPr>
        <w:t>Редуто</w:t>
      </w:r>
      <w:proofErr w:type="spellEnd"/>
      <w:r>
        <w:rPr>
          <w:rFonts w:ascii="Helvetica" w:hAnsi="Helvetica" w:cs="Helvetica"/>
          <w:color w:val="222222"/>
          <w:shd w:val="clear" w:color="auto" w:fill="FFFFFF"/>
        </w:rPr>
        <w:t xml:space="preserve"> Андрея</w:t>
      </w:r>
    </w:p>
    <w:sectPr w:rsidR="00AF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36498"/>
    <w:rsid w:val="00936498"/>
    <w:rsid w:val="00AF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2022-05-04T09:25:00Z</dcterms:created>
  <dcterms:modified xsi:type="dcterms:W3CDTF">2022-05-04T09:25:00Z</dcterms:modified>
</cp:coreProperties>
</file>