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199F" w:rsidRPr="0027199F" w:rsidRDefault="0027199F" w:rsidP="0027199F">
      <w:pPr>
        <w:rPr>
          <w:sz w:val="28"/>
          <w:szCs w:val="28"/>
        </w:rPr>
      </w:pPr>
      <w:r w:rsidRPr="0027199F">
        <w:rPr>
          <w:sz w:val="28"/>
          <w:szCs w:val="28"/>
        </w:rPr>
        <w:t>1.</w:t>
      </w:r>
      <w:r w:rsidRPr="0027199F">
        <w:rPr>
          <w:sz w:val="28"/>
          <w:szCs w:val="28"/>
        </w:rPr>
        <w:tab/>
        <w:t xml:space="preserve">Сидоров В.П. Математическая статистика. Изд. </w:t>
      </w:r>
      <w:proofErr w:type="spellStart"/>
      <w:r w:rsidRPr="0027199F">
        <w:rPr>
          <w:sz w:val="28"/>
          <w:szCs w:val="28"/>
        </w:rPr>
        <w:t>СПбГПМА</w:t>
      </w:r>
      <w:proofErr w:type="spellEnd"/>
      <w:r w:rsidRPr="0027199F">
        <w:rPr>
          <w:sz w:val="28"/>
          <w:szCs w:val="28"/>
        </w:rPr>
        <w:t>, 2012.</w:t>
      </w:r>
    </w:p>
    <w:p w:rsidR="0027199F" w:rsidRPr="0027199F" w:rsidRDefault="0027199F" w:rsidP="0027199F">
      <w:pPr>
        <w:rPr>
          <w:sz w:val="28"/>
          <w:szCs w:val="28"/>
        </w:rPr>
      </w:pPr>
      <w:r w:rsidRPr="0027199F">
        <w:rPr>
          <w:sz w:val="28"/>
          <w:szCs w:val="28"/>
        </w:rPr>
        <w:t>2.</w:t>
      </w:r>
      <w:r w:rsidRPr="0027199F">
        <w:rPr>
          <w:sz w:val="28"/>
          <w:szCs w:val="28"/>
        </w:rPr>
        <w:tab/>
      </w:r>
      <w:proofErr w:type="spellStart"/>
      <w:r w:rsidRPr="0027199F">
        <w:rPr>
          <w:sz w:val="28"/>
          <w:szCs w:val="28"/>
        </w:rPr>
        <w:t>Кликунова</w:t>
      </w:r>
      <w:proofErr w:type="spellEnd"/>
      <w:r w:rsidRPr="0027199F">
        <w:rPr>
          <w:sz w:val="28"/>
          <w:szCs w:val="28"/>
        </w:rPr>
        <w:t xml:space="preserve"> К.А., </w:t>
      </w:r>
      <w:proofErr w:type="spellStart"/>
      <w:r w:rsidRPr="0027199F">
        <w:rPr>
          <w:sz w:val="28"/>
          <w:szCs w:val="28"/>
        </w:rPr>
        <w:t>Ментюкова</w:t>
      </w:r>
      <w:proofErr w:type="spellEnd"/>
      <w:r w:rsidRPr="0027199F">
        <w:rPr>
          <w:sz w:val="28"/>
          <w:szCs w:val="28"/>
        </w:rPr>
        <w:t xml:space="preserve"> А.М., Решетников В.В. Практикум по медицинской информатике. Изд. </w:t>
      </w:r>
      <w:proofErr w:type="spellStart"/>
      <w:r w:rsidRPr="0027199F">
        <w:rPr>
          <w:sz w:val="28"/>
          <w:szCs w:val="28"/>
        </w:rPr>
        <w:t>СПбГПМА</w:t>
      </w:r>
      <w:proofErr w:type="spellEnd"/>
      <w:r w:rsidRPr="0027199F">
        <w:rPr>
          <w:sz w:val="28"/>
          <w:szCs w:val="28"/>
        </w:rPr>
        <w:t>. 2012.</w:t>
      </w:r>
    </w:p>
    <w:p w:rsidR="0027199F" w:rsidRPr="0027199F" w:rsidRDefault="0027199F" w:rsidP="0027199F">
      <w:pPr>
        <w:rPr>
          <w:sz w:val="28"/>
          <w:szCs w:val="28"/>
        </w:rPr>
      </w:pPr>
      <w:r w:rsidRPr="0027199F">
        <w:rPr>
          <w:sz w:val="28"/>
          <w:szCs w:val="28"/>
        </w:rPr>
        <w:t>3.</w:t>
      </w:r>
      <w:r w:rsidRPr="0027199F">
        <w:rPr>
          <w:sz w:val="28"/>
          <w:szCs w:val="28"/>
        </w:rPr>
        <w:tab/>
        <w:t xml:space="preserve">Решетников </w:t>
      </w:r>
      <w:proofErr w:type="gramStart"/>
      <w:r w:rsidRPr="0027199F">
        <w:rPr>
          <w:sz w:val="28"/>
          <w:szCs w:val="28"/>
        </w:rPr>
        <w:t>В.В..</w:t>
      </w:r>
      <w:proofErr w:type="gramEnd"/>
      <w:r w:rsidRPr="0027199F">
        <w:rPr>
          <w:sz w:val="28"/>
          <w:szCs w:val="28"/>
        </w:rPr>
        <w:t xml:space="preserve"> Практикум по медицинской статистике. Изд. </w:t>
      </w:r>
      <w:proofErr w:type="spellStart"/>
      <w:r w:rsidRPr="0027199F">
        <w:rPr>
          <w:sz w:val="28"/>
          <w:szCs w:val="28"/>
        </w:rPr>
        <w:t>СПбГПМА</w:t>
      </w:r>
      <w:proofErr w:type="spellEnd"/>
      <w:r w:rsidRPr="0027199F">
        <w:rPr>
          <w:sz w:val="28"/>
          <w:szCs w:val="28"/>
        </w:rPr>
        <w:t>, 2012.</w:t>
      </w:r>
    </w:p>
    <w:p w:rsidR="0027199F" w:rsidRPr="0027199F" w:rsidRDefault="0027199F" w:rsidP="0027199F">
      <w:pPr>
        <w:rPr>
          <w:sz w:val="28"/>
          <w:szCs w:val="28"/>
        </w:rPr>
      </w:pPr>
      <w:r w:rsidRPr="0027199F">
        <w:rPr>
          <w:sz w:val="28"/>
          <w:szCs w:val="28"/>
        </w:rPr>
        <w:t>4.</w:t>
      </w:r>
      <w:r w:rsidRPr="0027199F">
        <w:rPr>
          <w:sz w:val="28"/>
          <w:szCs w:val="28"/>
        </w:rPr>
        <w:tab/>
      </w:r>
      <w:proofErr w:type="spellStart"/>
      <w:r w:rsidRPr="0027199F">
        <w:rPr>
          <w:sz w:val="28"/>
          <w:szCs w:val="28"/>
        </w:rPr>
        <w:t>Бармасов</w:t>
      </w:r>
      <w:proofErr w:type="spellEnd"/>
      <w:r w:rsidRPr="0027199F">
        <w:rPr>
          <w:sz w:val="28"/>
          <w:szCs w:val="28"/>
        </w:rPr>
        <w:t xml:space="preserve"> А.В., </w:t>
      </w:r>
      <w:proofErr w:type="spellStart"/>
      <w:r w:rsidRPr="0027199F">
        <w:rPr>
          <w:sz w:val="28"/>
          <w:szCs w:val="28"/>
        </w:rPr>
        <w:t>Бармасова</w:t>
      </w:r>
      <w:proofErr w:type="spellEnd"/>
      <w:r w:rsidRPr="0027199F">
        <w:rPr>
          <w:sz w:val="28"/>
          <w:szCs w:val="28"/>
        </w:rPr>
        <w:t xml:space="preserve"> А.М., </w:t>
      </w:r>
      <w:proofErr w:type="spellStart"/>
      <w:r w:rsidRPr="0027199F">
        <w:rPr>
          <w:sz w:val="28"/>
          <w:szCs w:val="28"/>
        </w:rPr>
        <w:t>Струц</w:t>
      </w:r>
      <w:proofErr w:type="spellEnd"/>
      <w:r w:rsidRPr="0027199F">
        <w:rPr>
          <w:sz w:val="28"/>
          <w:szCs w:val="28"/>
        </w:rPr>
        <w:t xml:space="preserve"> А.В., Яковлева Т.Ю. Динамика твёрдого тела. Элементы теории и сборник задач. Изд. </w:t>
      </w:r>
      <w:proofErr w:type="spellStart"/>
      <w:r w:rsidRPr="0027199F">
        <w:rPr>
          <w:sz w:val="28"/>
          <w:szCs w:val="28"/>
        </w:rPr>
        <w:t>СПбГПМА</w:t>
      </w:r>
      <w:proofErr w:type="spellEnd"/>
      <w:r w:rsidRPr="0027199F">
        <w:rPr>
          <w:sz w:val="28"/>
          <w:szCs w:val="28"/>
        </w:rPr>
        <w:t>, 2012.</w:t>
      </w:r>
    </w:p>
    <w:p w:rsidR="0027199F" w:rsidRPr="0027199F" w:rsidRDefault="0027199F" w:rsidP="0027199F">
      <w:pPr>
        <w:rPr>
          <w:sz w:val="28"/>
          <w:szCs w:val="28"/>
        </w:rPr>
      </w:pPr>
      <w:r w:rsidRPr="0027199F">
        <w:rPr>
          <w:sz w:val="28"/>
          <w:szCs w:val="28"/>
        </w:rPr>
        <w:t>5.</w:t>
      </w:r>
      <w:r w:rsidRPr="0027199F">
        <w:rPr>
          <w:sz w:val="28"/>
          <w:szCs w:val="28"/>
        </w:rPr>
        <w:tab/>
      </w:r>
      <w:proofErr w:type="spellStart"/>
      <w:r w:rsidRPr="0027199F">
        <w:rPr>
          <w:sz w:val="28"/>
          <w:szCs w:val="28"/>
        </w:rPr>
        <w:t>Бармасов</w:t>
      </w:r>
      <w:proofErr w:type="spellEnd"/>
      <w:r w:rsidRPr="0027199F">
        <w:rPr>
          <w:sz w:val="28"/>
          <w:szCs w:val="28"/>
        </w:rPr>
        <w:t xml:space="preserve"> А.В., </w:t>
      </w:r>
      <w:proofErr w:type="spellStart"/>
      <w:r w:rsidRPr="0027199F">
        <w:rPr>
          <w:sz w:val="28"/>
          <w:szCs w:val="28"/>
        </w:rPr>
        <w:t>Бармасова</w:t>
      </w:r>
      <w:proofErr w:type="spellEnd"/>
      <w:r w:rsidRPr="0027199F">
        <w:rPr>
          <w:sz w:val="28"/>
          <w:szCs w:val="28"/>
        </w:rPr>
        <w:t xml:space="preserve"> А.М., </w:t>
      </w:r>
      <w:proofErr w:type="spellStart"/>
      <w:r w:rsidRPr="0027199F">
        <w:rPr>
          <w:sz w:val="28"/>
          <w:szCs w:val="28"/>
        </w:rPr>
        <w:t>Струц</w:t>
      </w:r>
      <w:proofErr w:type="spellEnd"/>
      <w:r w:rsidRPr="0027199F">
        <w:rPr>
          <w:sz w:val="28"/>
          <w:szCs w:val="28"/>
        </w:rPr>
        <w:t xml:space="preserve"> А.В., Яковлева Т.Ю. Обработка результатов измерения физических величин. Изд. </w:t>
      </w:r>
      <w:proofErr w:type="spellStart"/>
      <w:r w:rsidRPr="0027199F">
        <w:rPr>
          <w:sz w:val="28"/>
          <w:szCs w:val="28"/>
        </w:rPr>
        <w:t>СПбГПМА</w:t>
      </w:r>
      <w:proofErr w:type="spellEnd"/>
      <w:r w:rsidRPr="0027199F">
        <w:rPr>
          <w:sz w:val="28"/>
          <w:szCs w:val="28"/>
        </w:rPr>
        <w:t>, 2012.</w:t>
      </w:r>
    </w:p>
    <w:p w:rsidR="0027199F" w:rsidRPr="0027199F" w:rsidRDefault="0027199F" w:rsidP="0027199F">
      <w:pPr>
        <w:rPr>
          <w:sz w:val="28"/>
          <w:szCs w:val="28"/>
        </w:rPr>
      </w:pPr>
      <w:r w:rsidRPr="0027199F">
        <w:rPr>
          <w:sz w:val="28"/>
          <w:szCs w:val="28"/>
        </w:rPr>
        <w:t>Публикации сотрудников за последние 5 лет</w:t>
      </w:r>
    </w:p>
    <w:p w:rsidR="0027199F" w:rsidRPr="0027199F" w:rsidRDefault="0027199F" w:rsidP="0027199F">
      <w:pPr>
        <w:rPr>
          <w:sz w:val="28"/>
          <w:szCs w:val="28"/>
        </w:rPr>
      </w:pPr>
      <w:r w:rsidRPr="0027199F">
        <w:rPr>
          <w:sz w:val="28"/>
          <w:szCs w:val="28"/>
        </w:rPr>
        <w:t xml:space="preserve">Доцент кафедры </w:t>
      </w:r>
      <w:proofErr w:type="spellStart"/>
      <w:r w:rsidRPr="0027199F">
        <w:rPr>
          <w:sz w:val="28"/>
          <w:szCs w:val="28"/>
        </w:rPr>
        <w:t>Кликунова</w:t>
      </w:r>
      <w:proofErr w:type="spellEnd"/>
      <w:r w:rsidRPr="0027199F">
        <w:rPr>
          <w:sz w:val="28"/>
          <w:szCs w:val="28"/>
        </w:rPr>
        <w:t xml:space="preserve"> Ксения Алексеевна:</w:t>
      </w:r>
    </w:p>
    <w:p w:rsidR="0027199F" w:rsidRPr="0027199F" w:rsidRDefault="0027199F" w:rsidP="0027199F">
      <w:pPr>
        <w:rPr>
          <w:sz w:val="28"/>
          <w:szCs w:val="28"/>
        </w:rPr>
      </w:pPr>
      <w:r w:rsidRPr="0027199F">
        <w:rPr>
          <w:sz w:val="28"/>
          <w:szCs w:val="28"/>
          <w:lang w:val="en-US"/>
        </w:rPr>
        <w:t>1.</w:t>
      </w:r>
      <w:r w:rsidRPr="0027199F">
        <w:rPr>
          <w:sz w:val="28"/>
          <w:szCs w:val="28"/>
          <w:lang w:val="en-US"/>
        </w:rPr>
        <w:tab/>
        <w:t xml:space="preserve">K.A. </w:t>
      </w:r>
      <w:proofErr w:type="spellStart"/>
      <w:r w:rsidRPr="0027199F">
        <w:rPr>
          <w:sz w:val="28"/>
          <w:szCs w:val="28"/>
          <w:lang w:val="en-US"/>
        </w:rPr>
        <w:t>Klikunova</w:t>
      </w:r>
      <w:proofErr w:type="spellEnd"/>
      <w:r w:rsidRPr="0027199F">
        <w:rPr>
          <w:sz w:val="28"/>
          <w:szCs w:val="28"/>
          <w:lang w:val="en-US"/>
        </w:rPr>
        <w:t xml:space="preserve">, V.P. </w:t>
      </w:r>
      <w:proofErr w:type="spellStart"/>
      <w:r w:rsidRPr="0027199F">
        <w:rPr>
          <w:sz w:val="28"/>
          <w:szCs w:val="28"/>
          <w:lang w:val="en-US"/>
        </w:rPr>
        <w:t>Tregoubov</w:t>
      </w:r>
      <w:proofErr w:type="spellEnd"/>
      <w:r w:rsidRPr="0027199F">
        <w:rPr>
          <w:sz w:val="28"/>
          <w:szCs w:val="28"/>
          <w:lang w:val="en-US"/>
        </w:rPr>
        <w:t xml:space="preserve">. Mathematical model of the joint angle oscillation by the means of muscle-antagonists // Biomechanics 2010. International Conference of the Polish Society of Biomechanics. Warsaw, 25-28/08/2010. Book of abstracts. </w:t>
      </w:r>
      <w:r w:rsidRPr="0027199F">
        <w:rPr>
          <w:sz w:val="28"/>
          <w:szCs w:val="28"/>
        </w:rPr>
        <w:t>P. 103-105</w:t>
      </w:r>
    </w:p>
    <w:p w:rsidR="0027199F" w:rsidRPr="0027199F" w:rsidRDefault="0027199F" w:rsidP="0027199F">
      <w:pPr>
        <w:rPr>
          <w:sz w:val="28"/>
          <w:szCs w:val="28"/>
        </w:rPr>
      </w:pPr>
      <w:r w:rsidRPr="0027199F">
        <w:rPr>
          <w:sz w:val="28"/>
          <w:szCs w:val="28"/>
        </w:rPr>
        <w:t>2.</w:t>
      </w:r>
      <w:r w:rsidRPr="0027199F">
        <w:rPr>
          <w:sz w:val="28"/>
          <w:szCs w:val="28"/>
        </w:rPr>
        <w:tab/>
        <w:t xml:space="preserve">К.А. </w:t>
      </w:r>
      <w:proofErr w:type="spellStart"/>
      <w:r w:rsidRPr="0027199F">
        <w:rPr>
          <w:sz w:val="28"/>
          <w:szCs w:val="28"/>
        </w:rPr>
        <w:t>Кликунова</w:t>
      </w:r>
      <w:proofErr w:type="spellEnd"/>
      <w:r w:rsidRPr="0027199F">
        <w:rPr>
          <w:sz w:val="28"/>
          <w:szCs w:val="28"/>
        </w:rPr>
        <w:t xml:space="preserve">, В.П. </w:t>
      </w:r>
      <w:proofErr w:type="spellStart"/>
      <w:r w:rsidRPr="0027199F">
        <w:rPr>
          <w:sz w:val="28"/>
          <w:szCs w:val="28"/>
        </w:rPr>
        <w:t>Трегубов</w:t>
      </w:r>
      <w:proofErr w:type="spellEnd"/>
      <w:r w:rsidRPr="0027199F">
        <w:rPr>
          <w:sz w:val="28"/>
          <w:szCs w:val="28"/>
        </w:rPr>
        <w:t xml:space="preserve">. Математическое моделирование движения, управляемого мышцами, действующими в противоположных направлениях // Вестник СПбГУ, серия 10 (Прикладная математика), </w:t>
      </w:r>
      <w:proofErr w:type="spellStart"/>
      <w:r w:rsidRPr="0027199F">
        <w:rPr>
          <w:sz w:val="28"/>
          <w:szCs w:val="28"/>
        </w:rPr>
        <w:t>вып</w:t>
      </w:r>
      <w:proofErr w:type="spellEnd"/>
      <w:r w:rsidRPr="0027199F">
        <w:rPr>
          <w:sz w:val="28"/>
          <w:szCs w:val="28"/>
        </w:rPr>
        <w:t>. 3, 2010. С. 106-114</w:t>
      </w:r>
    </w:p>
    <w:p w:rsidR="0027199F" w:rsidRPr="0027199F" w:rsidRDefault="0027199F" w:rsidP="0027199F">
      <w:pPr>
        <w:rPr>
          <w:sz w:val="28"/>
          <w:szCs w:val="28"/>
        </w:rPr>
      </w:pPr>
      <w:r w:rsidRPr="0027199F">
        <w:rPr>
          <w:sz w:val="28"/>
          <w:szCs w:val="28"/>
        </w:rPr>
        <w:t>3.</w:t>
      </w:r>
      <w:r w:rsidRPr="0027199F">
        <w:rPr>
          <w:sz w:val="28"/>
          <w:szCs w:val="28"/>
        </w:rPr>
        <w:tab/>
        <w:t xml:space="preserve">Е.И. Алешина, Л.В. Воронцова, К.А. </w:t>
      </w:r>
      <w:proofErr w:type="spellStart"/>
      <w:r w:rsidRPr="0027199F">
        <w:rPr>
          <w:sz w:val="28"/>
          <w:szCs w:val="28"/>
        </w:rPr>
        <w:t>Кликунова</w:t>
      </w:r>
      <w:proofErr w:type="spellEnd"/>
      <w:r w:rsidRPr="0027199F">
        <w:rPr>
          <w:sz w:val="28"/>
          <w:szCs w:val="28"/>
        </w:rPr>
        <w:t xml:space="preserve">, О.В. Шик. Региональные особенности антропометрических показателей у детей Санкт-Петербурга //Детская больница, </w:t>
      </w:r>
      <w:proofErr w:type="gramStart"/>
      <w:r w:rsidRPr="0027199F">
        <w:rPr>
          <w:sz w:val="28"/>
          <w:szCs w:val="28"/>
        </w:rPr>
        <w:t>2014.-</w:t>
      </w:r>
      <w:proofErr w:type="gramEnd"/>
      <w:r w:rsidRPr="0027199F">
        <w:rPr>
          <w:sz w:val="28"/>
          <w:szCs w:val="28"/>
        </w:rPr>
        <w:t xml:space="preserve"> № 2.-с17-21</w:t>
      </w:r>
    </w:p>
    <w:p w:rsidR="0027199F" w:rsidRPr="0027199F" w:rsidRDefault="0027199F" w:rsidP="0027199F">
      <w:pPr>
        <w:rPr>
          <w:sz w:val="28"/>
          <w:szCs w:val="28"/>
        </w:rPr>
      </w:pPr>
      <w:r w:rsidRPr="0027199F">
        <w:rPr>
          <w:sz w:val="28"/>
          <w:szCs w:val="28"/>
        </w:rPr>
        <w:t>4.</w:t>
      </w:r>
      <w:r w:rsidRPr="0027199F">
        <w:rPr>
          <w:sz w:val="28"/>
          <w:szCs w:val="28"/>
        </w:rPr>
        <w:tab/>
        <w:t xml:space="preserve">Алешина Е.И., Новикова В.П., Комиссарова М.Ю., </w:t>
      </w:r>
      <w:proofErr w:type="spellStart"/>
      <w:r w:rsidRPr="0027199F">
        <w:rPr>
          <w:sz w:val="28"/>
          <w:szCs w:val="28"/>
        </w:rPr>
        <w:t>Кликунова</w:t>
      </w:r>
      <w:proofErr w:type="spellEnd"/>
      <w:r w:rsidRPr="0027199F">
        <w:rPr>
          <w:sz w:val="28"/>
          <w:szCs w:val="28"/>
        </w:rPr>
        <w:t xml:space="preserve"> К.А., Воронцова Л.В. Окружность живота у детей: современные нормативы и диагностическое значение // Вопросы детской диетологии, </w:t>
      </w:r>
      <w:proofErr w:type="gramStart"/>
      <w:r w:rsidRPr="0027199F">
        <w:rPr>
          <w:sz w:val="28"/>
          <w:szCs w:val="28"/>
        </w:rPr>
        <w:t>2014.-</w:t>
      </w:r>
      <w:proofErr w:type="gramEnd"/>
      <w:r w:rsidRPr="0027199F">
        <w:rPr>
          <w:sz w:val="28"/>
          <w:szCs w:val="28"/>
        </w:rPr>
        <w:t>N 1.-С.33-38.</w:t>
      </w:r>
    </w:p>
    <w:p w:rsidR="0027199F" w:rsidRPr="0027199F" w:rsidRDefault="0027199F" w:rsidP="0027199F">
      <w:pPr>
        <w:rPr>
          <w:sz w:val="28"/>
          <w:szCs w:val="28"/>
        </w:rPr>
      </w:pPr>
      <w:r w:rsidRPr="0027199F">
        <w:rPr>
          <w:sz w:val="28"/>
          <w:szCs w:val="28"/>
        </w:rPr>
        <w:t xml:space="preserve">Доцент кафедры (2011-2014 </w:t>
      </w:r>
      <w:proofErr w:type="spellStart"/>
      <w:r w:rsidRPr="0027199F">
        <w:rPr>
          <w:sz w:val="28"/>
          <w:szCs w:val="28"/>
        </w:rPr>
        <w:t>гг</w:t>
      </w:r>
      <w:proofErr w:type="spellEnd"/>
      <w:r w:rsidRPr="0027199F">
        <w:rPr>
          <w:sz w:val="28"/>
          <w:szCs w:val="28"/>
        </w:rPr>
        <w:t xml:space="preserve">) </w:t>
      </w:r>
      <w:proofErr w:type="spellStart"/>
      <w:r w:rsidRPr="0027199F">
        <w:rPr>
          <w:sz w:val="28"/>
          <w:szCs w:val="28"/>
        </w:rPr>
        <w:t>Бармасов</w:t>
      </w:r>
      <w:proofErr w:type="spellEnd"/>
      <w:r w:rsidRPr="0027199F">
        <w:rPr>
          <w:sz w:val="28"/>
          <w:szCs w:val="28"/>
        </w:rPr>
        <w:t xml:space="preserve"> Александр Викторович за последние 5 лет имеет около 30 публикаций, из которых можно выделить основные:</w:t>
      </w:r>
    </w:p>
    <w:p w:rsidR="0027199F" w:rsidRPr="0027199F" w:rsidRDefault="0027199F" w:rsidP="0027199F">
      <w:pPr>
        <w:rPr>
          <w:sz w:val="28"/>
          <w:szCs w:val="28"/>
        </w:rPr>
      </w:pPr>
      <w:r w:rsidRPr="0027199F">
        <w:rPr>
          <w:sz w:val="28"/>
          <w:szCs w:val="28"/>
        </w:rPr>
        <w:t>1.</w:t>
      </w:r>
      <w:r w:rsidRPr="0027199F">
        <w:rPr>
          <w:sz w:val="28"/>
          <w:szCs w:val="28"/>
        </w:rPr>
        <w:tab/>
      </w:r>
      <w:proofErr w:type="spellStart"/>
      <w:r w:rsidRPr="0027199F">
        <w:rPr>
          <w:sz w:val="28"/>
          <w:szCs w:val="28"/>
        </w:rPr>
        <w:t>Бармасов</w:t>
      </w:r>
      <w:proofErr w:type="spellEnd"/>
      <w:r w:rsidRPr="0027199F">
        <w:rPr>
          <w:sz w:val="28"/>
          <w:szCs w:val="28"/>
        </w:rPr>
        <w:t xml:space="preserve"> А.В., Холмогоров В.Е. Курс общей физики для </w:t>
      </w:r>
      <w:proofErr w:type="spellStart"/>
      <w:r w:rsidRPr="0027199F">
        <w:rPr>
          <w:sz w:val="28"/>
          <w:szCs w:val="28"/>
        </w:rPr>
        <w:t>природопользователей</w:t>
      </w:r>
      <w:proofErr w:type="spellEnd"/>
      <w:r w:rsidRPr="0027199F">
        <w:rPr>
          <w:sz w:val="28"/>
          <w:szCs w:val="28"/>
        </w:rPr>
        <w:t xml:space="preserve">. Электричество / Под ред. А.П. Бобровского. – </w:t>
      </w:r>
      <w:proofErr w:type="gramStart"/>
      <w:r w:rsidRPr="0027199F">
        <w:rPr>
          <w:sz w:val="28"/>
          <w:szCs w:val="28"/>
        </w:rPr>
        <w:t>СПб.:</w:t>
      </w:r>
      <w:proofErr w:type="gramEnd"/>
      <w:r w:rsidRPr="0027199F">
        <w:rPr>
          <w:sz w:val="28"/>
          <w:szCs w:val="28"/>
        </w:rPr>
        <w:t xml:space="preserve"> БХВ-Петербург, 2010. – 448 с. – Серия «Учебная литература для вузов». – ISBN 978-5-9775-0420-1. Допущено Научно-методическим советом по физике Министерства образования и науки Российской Федерации в качестве </w:t>
      </w:r>
      <w:r w:rsidRPr="0027199F">
        <w:rPr>
          <w:sz w:val="28"/>
          <w:szCs w:val="28"/>
        </w:rPr>
        <w:lastRenderedPageBreak/>
        <w:t>учебного пособия для студентов вузов, обучающихся по естественно-научным и техническим направлениям и специальностям.</w:t>
      </w:r>
    </w:p>
    <w:p w:rsidR="0027199F" w:rsidRPr="0027199F" w:rsidRDefault="0027199F" w:rsidP="0027199F">
      <w:pPr>
        <w:rPr>
          <w:sz w:val="28"/>
          <w:szCs w:val="28"/>
        </w:rPr>
      </w:pPr>
      <w:r w:rsidRPr="0027199F">
        <w:rPr>
          <w:sz w:val="28"/>
          <w:szCs w:val="28"/>
        </w:rPr>
        <w:t>2.</w:t>
      </w:r>
      <w:r w:rsidRPr="0027199F">
        <w:rPr>
          <w:sz w:val="28"/>
          <w:szCs w:val="28"/>
        </w:rPr>
        <w:tab/>
      </w:r>
      <w:proofErr w:type="spellStart"/>
      <w:r w:rsidRPr="0027199F">
        <w:rPr>
          <w:sz w:val="28"/>
          <w:szCs w:val="28"/>
        </w:rPr>
        <w:t>Бармасов</w:t>
      </w:r>
      <w:proofErr w:type="spellEnd"/>
      <w:r w:rsidRPr="0027199F">
        <w:rPr>
          <w:sz w:val="28"/>
          <w:szCs w:val="28"/>
        </w:rPr>
        <w:t xml:space="preserve"> А.В., </w:t>
      </w:r>
      <w:proofErr w:type="spellStart"/>
      <w:r w:rsidRPr="0027199F">
        <w:rPr>
          <w:sz w:val="28"/>
          <w:szCs w:val="28"/>
        </w:rPr>
        <w:t>Бармасова</w:t>
      </w:r>
      <w:proofErr w:type="spellEnd"/>
      <w:r w:rsidRPr="0027199F">
        <w:rPr>
          <w:sz w:val="28"/>
          <w:szCs w:val="28"/>
        </w:rPr>
        <w:t xml:space="preserve"> А.М., </w:t>
      </w:r>
      <w:proofErr w:type="spellStart"/>
      <w:r w:rsidRPr="0027199F">
        <w:rPr>
          <w:sz w:val="28"/>
          <w:szCs w:val="28"/>
        </w:rPr>
        <w:t>Струц</w:t>
      </w:r>
      <w:proofErr w:type="spellEnd"/>
      <w:r w:rsidRPr="0027199F">
        <w:rPr>
          <w:sz w:val="28"/>
          <w:szCs w:val="28"/>
        </w:rPr>
        <w:t xml:space="preserve"> А.В., Яковлева Т.Ю. Динамика твёрдого тела. Элементы теории и сборник задач. – </w:t>
      </w:r>
      <w:proofErr w:type="gramStart"/>
      <w:r w:rsidRPr="0027199F">
        <w:rPr>
          <w:sz w:val="28"/>
          <w:szCs w:val="28"/>
        </w:rPr>
        <w:t>СПб.:</w:t>
      </w:r>
      <w:proofErr w:type="gramEnd"/>
      <w:r w:rsidRPr="0027199F">
        <w:rPr>
          <w:sz w:val="28"/>
          <w:szCs w:val="28"/>
        </w:rPr>
        <w:t xml:space="preserve"> Изд-во </w:t>
      </w:r>
      <w:proofErr w:type="spellStart"/>
      <w:r w:rsidRPr="0027199F">
        <w:rPr>
          <w:sz w:val="28"/>
          <w:szCs w:val="28"/>
        </w:rPr>
        <w:t>СПбГПМА</w:t>
      </w:r>
      <w:proofErr w:type="spellEnd"/>
      <w:r w:rsidRPr="0027199F">
        <w:rPr>
          <w:sz w:val="28"/>
          <w:szCs w:val="28"/>
        </w:rPr>
        <w:t xml:space="preserve">, 2012. – 28 с. Учебно-методическое пособие по физике. Одобрено на заседании кафедры медицинской физики </w:t>
      </w:r>
      <w:proofErr w:type="spellStart"/>
      <w:r w:rsidRPr="0027199F">
        <w:rPr>
          <w:sz w:val="28"/>
          <w:szCs w:val="28"/>
        </w:rPr>
        <w:t>СПбГПМА</w:t>
      </w:r>
      <w:proofErr w:type="spellEnd"/>
      <w:r w:rsidRPr="0027199F">
        <w:rPr>
          <w:sz w:val="28"/>
          <w:szCs w:val="28"/>
        </w:rPr>
        <w:t xml:space="preserve"> 23.05.2012. Утверждено учебно-методическим советом </w:t>
      </w:r>
      <w:proofErr w:type="spellStart"/>
      <w:r w:rsidRPr="0027199F">
        <w:rPr>
          <w:sz w:val="28"/>
          <w:szCs w:val="28"/>
        </w:rPr>
        <w:t>СПбГПМА</w:t>
      </w:r>
      <w:proofErr w:type="spellEnd"/>
      <w:r w:rsidRPr="0027199F">
        <w:rPr>
          <w:sz w:val="28"/>
          <w:szCs w:val="28"/>
        </w:rPr>
        <w:t xml:space="preserve"> 30.05.2012.</w:t>
      </w:r>
    </w:p>
    <w:p w:rsidR="0027199F" w:rsidRPr="0027199F" w:rsidRDefault="0027199F" w:rsidP="0027199F">
      <w:pPr>
        <w:rPr>
          <w:sz w:val="28"/>
          <w:szCs w:val="28"/>
        </w:rPr>
      </w:pPr>
      <w:r w:rsidRPr="0027199F">
        <w:rPr>
          <w:sz w:val="28"/>
          <w:szCs w:val="28"/>
        </w:rPr>
        <w:t>3.</w:t>
      </w:r>
      <w:r w:rsidRPr="0027199F">
        <w:rPr>
          <w:sz w:val="28"/>
          <w:szCs w:val="28"/>
        </w:rPr>
        <w:tab/>
      </w:r>
      <w:proofErr w:type="spellStart"/>
      <w:r w:rsidRPr="0027199F">
        <w:rPr>
          <w:sz w:val="28"/>
          <w:szCs w:val="28"/>
        </w:rPr>
        <w:t>Бармасов</w:t>
      </w:r>
      <w:proofErr w:type="spellEnd"/>
      <w:r w:rsidRPr="0027199F">
        <w:rPr>
          <w:sz w:val="28"/>
          <w:szCs w:val="28"/>
        </w:rPr>
        <w:t xml:space="preserve"> А.В., </w:t>
      </w:r>
      <w:proofErr w:type="spellStart"/>
      <w:r w:rsidRPr="0027199F">
        <w:rPr>
          <w:sz w:val="28"/>
          <w:szCs w:val="28"/>
        </w:rPr>
        <w:t>Бармасова</w:t>
      </w:r>
      <w:proofErr w:type="spellEnd"/>
      <w:r w:rsidRPr="0027199F">
        <w:rPr>
          <w:sz w:val="28"/>
          <w:szCs w:val="28"/>
        </w:rPr>
        <w:t xml:space="preserve"> А.М., </w:t>
      </w:r>
      <w:proofErr w:type="spellStart"/>
      <w:r w:rsidRPr="0027199F">
        <w:rPr>
          <w:sz w:val="28"/>
          <w:szCs w:val="28"/>
        </w:rPr>
        <w:t>Струц</w:t>
      </w:r>
      <w:proofErr w:type="spellEnd"/>
      <w:r w:rsidRPr="0027199F">
        <w:rPr>
          <w:sz w:val="28"/>
          <w:szCs w:val="28"/>
        </w:rPr>
        <w:t xml:space="preserve"> А.В., Яковлева Т.Ю. Обработка результатов измерений физических величин. – </w:t>
      </w:r>
      <w:proofErr w:type="gramStart"/>
      <w:r w:rsidRPr="0027199F">
        <w:rPr>
          <w:sz w:val="28"/>
          <w:szCs w:val="28"/>
        </w:rPr>
        <w:t>СПб.:</w:t>
      </w:r>
      <w:proofErr w:type="gramEnd"/>
      <w:r w:rsidRPr="0027199F">
        <w:rPr>
          <w:sz w:val="28"/>
          <w:szCs w:val="28"/>
        </w:rPr>
        <w:t xml:space="preserve"> Изд-во </w:t>
      </w:r>
      <w:proofErr w:type="spellStart"/>
      <w:r w:rsidRPr="0027199F">
        <w:rPr>
          <w:sz w:val="28"/>
          <w:szCs w:val="28"/>
        </w:rPr>
        <w:t>СПбГПМУ</w:t>
      </w:r>
      <w:proofErr w:type="spellEnd"/>
      <w:r w:rsidRPr="0027199F">
        <w:rPr>
          <w:sz w:val="28"/>
          <w:szCs w:val="28"/>
        </w:rPr>
        <w:t xml:space="preserve">, 2012. – 92 с. Учебно-методическое пособие по физике. Одобрено на заседании кафедры медицинской физики </w:t>
      </w:r>
      <w:proofErr w:type="spellStart"/>
      <w:r w:rsidRPr="0027199F">
        <w:rPr>
          <w:sz w:val="28"/>
          <w:szCs w:val="28"/>
        </w:rPr>
        <w:t>СПбГПМА</w:t>
      </w:r>
      <w:proofErr w:type="spellEnd"/>
      <w:r w:rsidRPr="0027199F">
        <w:rPr>
          <w:sz w:val="28"/>
          <w:szCs w:val="28"/>
        </w:rPr>
        <w:t xml:space="preserve"> 23.05.2012. Утверждено учебно-методическим советом </w:t>
      </w:r>
      <w:proofErr w:type="spellStart"/>
      <w:r w:rsidRPr="0027199F">
        <w:rPr>
          <w:sz w:val="28"/>
          <w:szCs w:val="28"/>
        </w:rPr>
        <w:t>СПбГПМА</w:t>
      </w:r>
      <w:proofErr w:type="spellEnd"/>
      <w:r w:rsidRPr="0027199F">
        <w:rPr>
          <w:sz w:val="28"/>
          <w:szCs w:val="28"/>
        </w:rPr>
        <w:t xml:space="preserve"> 30.05.2012.</w:t>
      </w:r>
    </w:p>
    <w:p w:rsidR="0027199F" w:rsidRPr="0027199F" w:rsidRDefault="0027199F" w:rsidP="0027199F">
      <w:pPr>
        <w:rPr>
          <w:sz w:val="28"/>
          <w:szCs w:val="28"/>
        </w:rPr>
      </w:pPr>
      <w:r w:rsidRPr="0027199F">
        <w:rPr>
          <w:sz w:val="28"/>
          <w:szCs w:val="28"/>
        </w:rPr>
        <w:t>4.</w:t>
      </w:r>
      <w:r w:rsidRPr="0027199F">
        <w:rPr>
          <w:sz w:val="28"/>
          <w:szCs w:val="28"/>
        </w:rPr>
        <w:tab/>
      </w:r>
      <w:proofErr w:type="spellStart"/>
      <w:r w:rsidRPr="0027199F">
        <w:rPr>
          <w:sz w:val="28"/>
          <w:szCs w:val="28"/>
        </w:rPr>
        <w:t>Струц</w:t>
      </w:r>
      <w:proofErr w:type="spellEnd"/>
      <w:r w:rsidRPr="0027199F">
        <w:rPr>
          <w:sz w:val="28"/>
          <w:szCs w:val="28"/>
        </w:rPr>
        <w:t xml:space="preserve"> А.В., </w:t>
      </w:r>
      <w:proofErr w:type="spellStart"/>
      <w:r w:rsidRPr="0027199F">
        <w:rPr>
          <w:sz w:val="28"/>
          <w:szCs w:val="28"/>
        </w:rPr>
        <w:t>Бармасов</w:t>
      </w:r>
      <w:proofErr w:type="spellEnd"/>
      <w:r w:rsidRPr="0027199F">
        <w:rPr>
          <w:sz w:val="28"/>
          <w:szCs w:val="28"/>
        </w:rPr>
        <w:t xml:space="preserve"> А.В. Перспективы применения методов ядерного магнитного резонанса для изучения рецепторов, сопряжённых с G-белком / В кн.: Перспективы развития науки и образования: Сборник научных трудов по материалам Международной научно-практической конференции 29 ноября 2013 г. В 7 частях. Часть I. Мин-во обр. и науки. – М.: «АР-</w:t>
      </w:r>
      <w:proofErr w:type="spellStart"/>
      <w:r w:rsidRPr="0027199F">
        <w:rPr>
          <w:sz w:val="28"/>
          <w:szCs w:val="28"/>
        </w:rPr>
        <w:t>Консалт</w:t>
      </w:r>
      <w:proofErr w:type="spellEnd"/>
      <w:r w:rsidRPr="0027199F">
        <w:rPr>
          <w:sz w:val="28"/>
          <w:szCs w:val="28"/>
        </w:rPr>
        <w:t>», 2013. – 172 с. – С. 13-15. ISBN 978-5-906353-58-0 (Часть I).</w:t>
      </w:r>
    </w:p>
    <w:p w:rsidR="0027199F" w:rsidRPr="0027199F" w:rsidRDefault="0027199F" w:rsidP="0027199F">
      <w:pPr>
        <w:rPr>
          <w:sz w:val="28"/>
          <w:szCs w:val="28"/>
        </w:rPr>
      </w:pPr>
      <w:r w:rsidRPr="0027199F">
        <w:rPr>
          <w:sz w:val="28"/>
          <w:szCs w:val="28"/>
        </w:rPr>
        <w:t>5.</w:t>
      </w:r>
      <w:r w:rsidRPr="0027199F">
        <w:rPr>
          <w:sz w:val="28"/>
          <w:szCs w:val="28"/>
        </w:rPr>
        <w:tab/>
      </w:r>
      <w:proofErr w:type="spellStart"/>
      <w:r w:rsidRPr="0027199F">
        <w:rPr>
          <w:sz w:val="28"/>
          <w:szCs w:val="28"/>
        </w:rPr>
        <w:t>Бармасов</w:t>
      </w:r>
      <w:proofErr w:type="spellEnd"/>
      <w:r w:rsidRPr="0027199F">
        <w:rPr>
          <w:sz w:val="28"/>
          <w:szCs w:val="28"/>
        </w:rPr>
        <w:t xml:space="preserve"> А.В. Фотохимические системы на основе </w:t>
      </w:r>
      <w:proofErr w:type="spellStart"/>
      <w:r w:rsidRPr="0027199F">
        <w:rPr>
          <w:sz w:val="28"/>
          <w:szCs w:val="28"/>
        </w:rPr>
        <w:t>фталоцианина</w:t>
      </w:r>
      <w:proofErr w:type="spellEnd"/>
      <w:r w:rsidRPr="0027199F">
        <w:rPr>
          <w:sz w:val="28"/>
          <w:szCs w:val="28"/>
        </w:rPr>
        <w:t xml:space="preserve">, моделирующие фотосинтез. – </w:t>
      </w:r>
      <w:proofErr w:type="spellStart"/>
      <w:r w:rsidRPr="0027199F">
        <w:rPr>
          <w:sz w:val="28"/>
          <w:szCs w:val="28"/>
        </w:rPr>
        <w:t>Saarbrücken</w:t>
      </w:r>
      <w:proofErr w:type="spellEnd"/>
      <w:r w:rsidRPr="0027199F">
        <w:rPr>
          <w:sz w:val="28"/>
          <w:szCs w:val="28"/>
        </w:rPr>
        <w:t xml:space="preserve">: LAP LAMBERT </w:t>
      </w:r>
      <w:proofErr w:type="spellStart"/>
      <w:r w:rsidRPr="0027199F">
        <w:rPr>
          <w:sz w:val="28"/>
          <w:szCs w:val="28"/>
        </w:rPr>
        <w:t>Academic</w:t>
      </w:r>
      <w:proofErr w:type="spellEnd"/>
      <w:r w:rsidRPr="0027199F">
        <w:rPr>
          <w:sz w:val="28"/>
          <w:szCs w:val="28"/>
        </w:rPr>
        <w:t xml:space="preserve"> </w:t>
      </w:r>
      <w:proofErr w:type="spellStart"/>
      <w:r w:rsidRPr="0027199F">
        <w:rPr>
          <w:sz w:val="28"/>
          <w:szCs w:val="28"/>
        </w:rPr>
        <w:t>Publishing</w:t>
      </w:r>
      <w:proofErr w:type="spellEnd"/>
      <w:r w:rsidRPr="0027199F">
        <w:rPr>
          <w:sz w:val="28"/>
          <w:szCs w:val="28"/>
        </w:rPr>
        <w:t>, 2014. – 84 с. ISBN 978-3-659-59873-9, ISBN-10 3659598739, EAN 9783659598739.</w:t>
      </w:r>
    </w:p>
    <w:p w:rsidR="0027199F" w:rsidRPr="0027199F" w:rsidRDefault="0027199F" w:rsidP="0027199F">
      <w:pPr>
        <w:rPr>
          <w:sz w:val="28"/>
          <w:szCs w:val="28"/>
        </w:rPr>
      </w:pPr>
      <w:r w:rsidRPr="0027199F">
        <w:rPr>
          <w:sz w:val="28"/>
          <w:szCs w:val="28"/>
        </w:rPr>
        <w:t>6.</w:t>
      </w:r>
      <w:r w:rsidRPr="0027199F">
        <w:rPr>
          <w:sz w:val="28"/>
          <w:szCs w:val="28"/>
        </w:rPr>
        <w:tab/>
      </w:r>
      <w:proofErr w:type="spellStart"/>
      <w:r w:rsidRPr="0027199F">
        <w:rPr>
          <w:sz w:val="28"/>
          <w:szCs w:val="28"/>
        </w:rPr>
        <w:t>Бармасов</w:t>
      </w:r>
      <w:proofErr w:type="spellEnd"/>
      <w:r w:rsidRPr="0027199F">
        <w:rPr>
          <w:sz w:val="28"/>
          <w:szCs w:val="28"/>
        </w:rPr>
        <w:t xml:space="preserve"> А.В., </w:t>
      </w:r>
      <w:proofErr w:type="spellStart"/>
      <w:r w:rsidRPr="0027199F">
        <w:rPr>
          <w:sz w:val="28"/>
          <w:szCs w:val="28"/>
        </w:rPr>
        <w:t>Бармасова</w:t>
      </w:r>
      <w:proofErr w:type="spellEnd"/>
      <w:r w:rsidRPr="0027199F">
        <w:rPr>
          <w:sz w:val="28"/>
          <w:szCs w:val="28"/>
        </w:rPr>
        <w:t xml:space="preserve"> А.М., Яковлева Т.Ю. Биосфера и физические факторы. Световое загрязнение окружающей среды // Учёные записки Российского государственного гидрометеорологического университета. – 2014. – </w:t>
      </w:r>
      <w:proofErr w:type="spellStart"/>
      <w:r w:rsidRPr="0027199F">
        <w:rPr>
          <w:sz w:val="28"/>
          <w:szCs w:val="28"/>
        </w:rPr>
        <w:t>Вып</w:t>
      </w:r>
      <w:proofErr w:type="spellEnd"/>
      <w:r w:rsidRPr="0027199F">
        <w:rPr>
          <w:sz w:val="28"/>
          <w:szCs w:val="28"/>
        </w:rPr>
        <w:t>. 33. – С. 84-101.</w:t>
      </w:r>
    </w:p>
    <w:p w:rsidR="0027199F" w:rsidRPr="0027199F" w:rsidRDefault="0027199F" w:rsidP="0027199F">
      <w:pPr>
        <w:rPr>
          <w:sz w:val="28"/>
          <w:szCs w:val="28"/>
        </w:rPr>
      </w:pPr>
      <w:r w:rsidRPr="0027199F">
        <w:rPr>
          <w:sz w:val="28"/>
          <w:szCs w:val="28"/>
        </w:rPr>
        <w:t>7.</w:t>
      </w:r>
      <w:r w:rsidRPr="0027199F">
        <w:rPr>
          <w:sz w:val="28"/>
          <w:szCs w:val="28"/>
        </w:rPr>
        <w:tab/>
      </w:r>
      <w:proofErr w:type="spellStart"/>
      <w:r w:rsidRPr="0027199F">
        <w:rPr>
          <w:sz w:val="28"/>
          <w:szCs w:val="28"/>
        </w:rPr>
        <w:t>Струц</w:t>
      </w:r>
      <w:proofErr w:type="spellEnd"/>
      <w:r w:rsidRPr="0027199F">
        <w:rPr>
          <w:sz w:val="28"/>
          <w:szCs w:val="28"/>
        </w:rPr>
        <w:t xml:space="preserve"> А.В., </w:t>
      </w:r>
      <w:proofErr w:type="spellStart"/>
      <w:r w:rsidRPr="0027199F">
        <w:rPr>
          <w:sz w:val="28"/>
          <w:szCs w:val="28"/>
        </w:rPr>
        <w:t>Бармасов</w:t>
      </w:r>
      <w:proofErr w:type="spellEnd"/>
      <w:r w:rsidRPr="0027199F">
        <w:rPr>
          <w:sz w:val="28"/>
          <w:szCs w:val="28"/>
        </w:rPr>
        <w:t xml:space="preserve"> А.В., Браун М.Ф. Методы исследования фоторецепторов и </w:t>
      </w:r>
      <w:proofErr w:type="spellStart"/>
      <w:r w:rsidRPr="0027199F">
        <w:rPr>
          <w:sz w:val="28"/>
          <w:szCs w:val="28"/>
        </w:rPr>
        <w:t>фотоактивных</w:t>
      </w:r>
      <w:proofErr w:type="spellEnd"/>
      <w:r w:rsidRPr="0027199F">
        <w:rPr>
          <w:sz w:val="28"/>
          <w:szCs w:val="28"/>
        </w:rPr>
        <w:t xml:space="preserve"> молекул в </w:t>
      </w:r>
      <w:proofErr w:type="spellStart"/>
      <w:r w:rsidRPr="0027199F">
        <w:rPr>
          <w:sz w:val="28"/>
          <w:szCs w:val="28"/>
        </w:rPr>
        <w:t>био</w:t>
      </w:r>
      <w:proofErr w:type="spellEnd"/>
      <w:r w:rsidRPr="0027199F">
        <w:rPr>
          <w:sz w:val="28"/>
          <w:szCs w:val="28"/>
        </w:rPr>
        <w:t xml:space="preserve">- и модельных системах. Родопсин как канонический представитель </w:t>
      </w:r>
      <w:proofErr w:type="spellStart"/>
      <w:r w:rsidRPr="0027199F">
        <w:rPr>
          <w:sz w:val="28"/>
          <w:szCs w:val="28"/>
        </w:rPr>
        <w:t>семиспиральных</w:t>
      </w:r>
      <w:proofErr w:type="spellEnd"/>
      <w:r w:rsidRPr="0027199F">
        <w:rPr>
          <w:sz w:val="28"/>
          <w:szCs w:val="28"/>
        </w:rPr>
        <w:t xml:space="preserve"> </w:t>
      </w:r>
      <w:proofErr w:type="gramStart"/>
      <w:r w:rsidRPr="0027199F">
        <w:rPr>
          <w:sz w:val="28"/>
          <w:szCs w:val="28"/>
        </w:rPr>
        <w:t>транс-мембранных</w:t>
      </w:r>
      <w:proofErr w:type="gramEnd"/>
      <w:r w:rsidRPr="0027199F">
        <w:rPr>
          <w:sz w:val="28"/>
          <w:szCs w:val="28"/>
        </w:rPr>
        <w:t xml:space="preserve"> рецепторов // Вестник Санкт-Петербургского университета. Сер. 4. – 2014. – Т. 1(59), </w:t>
      </w:r>
      <w:proofErr w:type="spellStart"/>
      <w:r w:rsidRPr="0027199F">
        <w:rPr>
          <w:sz w:val="28"/>
          <w:szCs w:val="28"/>
        </w:rPr>
        <w:t>Вып</w:t>
      </w:r>
      <w:proofErr w:type="spellEnd"/>
      <w:r w:rsidRPr="0027199F">
        <w:rPr>
          <w:sz w:val="28"/>
          <w:szCs w:val="28"/>
        </w:rPr>
        <w:t>. 2. – С. 191-202.</w:t>
      </w:r>
    </w:p>
    <w:p w:rsidR="0027199F" w:rsidRPr="0027199F" w:rsidRDefault="0027199F" w:rsidP="0027199F">
      <w:pPr>
        <w:rPr>
          <w:sz w:val="28"/>
          <w:szCs w:val="28"/>
        </w:rPr>
      </w:pPr>
      <w:r w:rsidRPr="0027199F">
        <w:rPr>
          <w:sz w:val="28"/>
          <w:szCs w:val="28"/>
        </w:rPr>
        <w:t>8.</w:t>
      </w:r>
      <w:r w:rsidRPr="0027199F">
        <w:rPr>
          <w:sz w:val="28"/>
          <w:szCs w:val="28"/>
        </w:rPr>
        <w:tab/>
        <w:t xml:space="preserve">Яковлева Т.Ю., </w:t>
      </w:r>
      <w:proofErr w:type="spellStart"/>
      <w:r w:rsidRPr="0027199F">
        <w:rPr>
          <w:sz w:val="28"/>
          <w:szCs w:val="28"/>
        </w:rPr>
        <w:t>Бармасова</w:t>
      </w:r>
      <w:proofErr w:type="spellEnd"/>
      <w:r w:rsidRPr="0027199F">
        <w:rPr>
          <w:sz w:val="28"/>
          <w:szCs w:val="28"/>
        </w:rPr>
        <w:t xml:space="preserve"> А.М., </w:t>
      </w:r>
      <w:proofErr w:type="spellStart"/>
      <w:r w:rsidRPr="0027199F">
        <w:rPr>
          <w:sz w:val="28"/>
          <w:szCs w:val="28"/>
        </w:rPr>
        <w:t>Бармасов</w:t>
      </w:r>
      <w:proofErr w:type="spellEnd"/>
      <w:r w:rsidRPr="0027199F">
        <w:rPr>
          <w:sz w:val="28"/>
          <w:szCs w:val="28"/>
        </w:rPr>
        <w:t xml:space="preserve"> А.В. Биосфера и физические факторы. Возможные опасности широкого применения белых светодиодов / В сб.: Мировая наука и образование в условиях современного общества: Сборник научных трудов по матери</w:t>
      </w:r>
      <w:bookmarkStart w:id="0" w:name="_GoBack"/>
      <w:bookmarkEnd w:id="0"/>
      <w:r w:rsidRPr="0027199F">
        <w:rPr>
          <w:sz w:val="28"/>
          <w:szCs w:val="28"/>
        </w:rPr>
        <w:t>алам Международной научно-</w:t>
      </w:r>
      <w:r w:rsidRPr="0027199F">
        <w:rPr>
          <w:sz w:val="28"/>
          <w:szCs w:val="28"/>
        </w:rPr>
        <w:lastRenderedPageBreak/>
        <w:t>практической конференции 30 октября 2014 г.: в 4 частях. Часть III. – М.: ООО «АР-</w:t>
      </w:r>
      <w:proofErr w:type="spellStart"/>
      <w:r w:rsidRPr="0027199F">
        <w:rPr>
          <w:sz w:val="28"/>
          <w:szCs w:val="28"/>
        </w:rPr>
        <w:t>Консалт</w:t>
      </w:r>
      <w:proofErr w:type="spellEnd"/>
      <w:r w:rsidRPr="0027199F">
        <w:rPr>
          <w:sz w:val="28"/>
          <w:szCs w:val="28"/>
        </w:rPr>
        <w:t>», 2014. – С. 42-50. ISBN 978-5-9905930-4-6.</w:t>
      </w:r>
    </w:p>
    <w:p w:rsidR="0027199F" w:rsidRPr="0027199F" w:rsidRDefault="0027199F" w:rsidP="0027199F">
      <w:pPr>
        <w:rPr>
          <w:sz w:val="28"/>
          <w:szCs w:val="28"/>
        </w:rPr>
      </w:pPr>
      <w:r w:rsidRPr="0027199F">
        <w:rPr>
          <w:sz w:val="28"/>
          <w:szCs w:val="28"/>
        </w:rPr>
        <w:t xml:space="preserve">Предыдущий заведующий (2010-2013) и доцент кафедры(2013-2014) </w:t>
      </w:r>
      <w:proofErr w:type="spellStart"/>
      <w:r w:rsidRPr="0027199F">
        <w:rPr>
          <w:sz w:val="28"/>
          <w:szCs w:val="28"/>
        </w:rPr>
        <w:t>Струц</w:t>
      </w:r>
      <w:proofErr w:type="spellEnd"/>
      <w:r w:rsidRPr="0027199F">
        <w:rPr>
          <w:sz w:val="28"/>
          <w:szCs w:val="28"/>
        </w:rPr>
        <w:t xml:space="preserve"> Андрей Владимирович за последние 5 лет имеет около 40 публикаций, основные из которых:</w:t>
      </w:r>
    </w:p>
    <w:p w:rsidR="0027199F" w:rsidRPr="0027199F" w:rsidRDefault="0027199F" w:rsidP="0027199F">
      <w:pPr>
        <w:rPr>
          <w:sz w:val="28"/>
          <w:szCs w:val="28"/>
          <w:lang w:val="en-US"/>
        </w:rPr>
      </w:pPr>
      <w:r w:rsidRPr="0027199F">
        <w:rPr>
          <w:sz w:val="28"/>
          <w:szCs w:val="28"/>
          <w:lang w:val="en-US"/>
        </w:rPr>
        <w:t>1.</w:t>
      </w:r>
      <w:r w:rsidRPr="0027199F">
        <w:rPr>
          <w:sz w:val="28"/>
          <w:szCs w:val="28"/>
          <w:lang w:val="en-US"/>
        </w:rPr>
        <w:tab/>
        <w:t xml:space="preserve">A. V. Struts, G. F. J. Salgado, K. </w:t>
      </w:r>
      <w:proofErr w:type="spellStart"/>
      <w:r w:rsidRPr="0027199F">
        <w:rPr>
          <w:sz w:val="28"/>
          <w:szCs w:val="28"/>
          <w:lang w:val="en-US"/>
        </w:rPr>
        <w:t>Martínez-Mayorga</w:t>
      </w:r>
      <w:proofErr w:type="spellEnd"/>
      <w:r w:rsidRPr="0027199F">
        <w:rPr>
          <w:sz w:val="28"/>
          <w:szCs w:val="28"/>
          <w:lang w:val="en-US"/>
        </w:rPr>
        <w:t xml:space="preserve">, M.F. Brown. Retinal dynamics underlie its switch from inverse agonist to agonist during rhodopsin activation. Journal: Nature Structural &amp; Molecular Biology. </w:t>
      </w:r>
      <w:proofErr w:type="gramStart"/>
      <w:r w:rsidRPr="0027199F">
        <w:rPr>
          <w:sz w:val="28"/>
          <w:szCs w:val="28"/>
          <w:lang w:val="en-US"/>
        </w:rPr>
        <w:t>2011</w:t>
      </w:r>
      <w:proofErr w:type="gramEnd"/>
      <w:r w:rsidRPr="0027199F">
        <w:rPr>
          <w:sz w:val="28"/>
          <w:szCs w:val="28"/>
          <w:lang w:val="en-US"/>
        </w:rPr>
        <w:t>, vol. 18, no. 3, pp. 392-394.</w:t>
      </w:r>
    </w:p>
    <w:p w:rsidR="0027199F" w:rsidRPr="0027199F" w:rsidRDefault="0027199F" w:rsidP="0027199F">
      <w:pPr>
        <w:rPr>
          <w:sz w:val="28"/>
          <w:szCs w:val="28"/>
        </w:rPr>
      </w:pPr>
      <w:r w:rsidRPr="0027199F">
        <w:rPr>
          <w:sz w:val="28"/>
          <w:szCs w:val="28"/>
          <w:lang w:val="en-US"/>
        </w:rPr>
        <w:t>2.</w:t>
      </w:r>
      <w:r w:rsidRPr="0027199F">
        <w:rPr>
          <w:sz w:val="28"/>
          <w:szCs w:val="28"/>
          <w:lang w:val="en-US"/>
        </w:rPr>
        <w:tab/>
        <w:t xml:space="preserve">A. V. Struts, B. Mertz, S. E. Feller, M. F. Brown. Molecular simulations and solid-state NMR investigate dynamical structure in multi-scale rhodopsin activation. </w:t>
      </w:r>
      <w:proofErr w:type="spellStart"/>
      <w:r w:rsidRPr="0027199F">
        <w:rPr>
          <w:sz w:val="28"/>
          <w:szCs w:val="28"/>
        </w:rPr>
        <w:t>Biochimica</w:t>
      </w:r>
      <w:proofErr w:type="spellEnd"/>
      <w:r w:rsidRPr="0027199F">
        <w:rPr>
          <w:sz w:val="28"/>
          <w:szCs w:val="28"/>
        </w:rPr>
        <w:t xml:space="preserve"> </w:t>
      </w:r>
      <w:proofErr w:type="spellStart"/>
      <w:r w:rsidRPr="0027199F">
        <w:rPr>
          <w:sz w:val="28"/>
          <w:szCs w:val="28"/>
        </w:rPr>
        <w:t>et</w:t>
      </w:r>
      <w:proofErr w:type="spellEnd"/>
      <w:r w:rsidRPr="0027199F">
        <w:rPr>
          <w:sz w:val="28"/>
          <w:szCs w:val="28"/>
        </w:rPr>
        <w:t xml:space="preserve"> </w:t>
      </w:r>
      <w:proofErr w:type="spellStart"/>
      <w:r w:rsidRPr="0027199F">
        <w:rPr>
          <w:sz w:val="28"/>
          <w:szCs w:val="28"/>
        </w:rPr>
        <w:t>Biophysica</w:t>
      </w:r>
      <w:proofErr w:type="spellEnd"/>
      <w:r w:rsidRPr="0027199F">
        <w:rPr>
          <w:sz w:val="28"/>
          <w:szCs w:val="28"/>
        </w:rPr>
        <w:t xml:space="preserve">. </w:t>
      </w:r>
      <w:proofErr w:type="spellStart"/>
      <w:r w:rsidRPr="0027199F">
        <w:rPr>
          <w:sz w:val="28"/>
          <w:szCs w:val="28"/>
        </w:rPr>
        <w:t>Acta</w:t>
      </w:r>
      <w:proofErr w:type="spellEnd"/>
      <w:r w:rsidRPr="0027199F">
        <w:rPr>
          <w:sz w:val="28"/>
          <w:szCs w:val="28"/>
        </w:rPr>
        <w:t xml:space="preserve"> (BBA)-</w:t>
      </w:r>
      <w:proofErr w:type="spellStart"/>
      <w:r w:rsidRPr="0027199F">
        <w:rPr>
          <w:sz w:val="28"/>
          <w:szCs w:val="28"/>
        </w:rPr>
        <w:t>Biomembranes</w:t>
      </w:r>
      <w:proofErr w:type="spellEnd"/>
      <w:r w:rsidRPr="0027199F">
        <w:rPr>
          <w:sz w:val="28"/>
          <w:szCs w:val="28"/>
        </w:rPr>
        <w:t>. 2011, v. 1808.</w:t>
      </w:r>
    </w:p>
    <w:p w:rsidR="0027199F" w:rsidRPr="0027199F" w:rsidRDefault="0027199F" w:rsidP="0027199F">
      <w:pPr>
        <w:rPr>
          <w:sz w:val="28"/>
          <w:szCs w:val="28"/>
        </w:rPr>
      </w:pPr>
      <w:r w:rsidRPr="0027199F">
        <w:rPr>
          <w:sz w:val="28"/>
          <w:szCs w:val="28"/>
        </w:rPr>
        <w:t>3.</w:t>
      </w:r>
      <w:r w:rsidRPr="0027199F">
        <w:rPr>
          <w:sz w:val="28"/>
          <w:szCs w:val="28"/>
        </w:rPr>
        <w:tab/>
      </w:r>
      <w:proofErr w:type="spellStart"/>
      <w:r w:rsidRPr="0027199F">
        <w:rPr>
          <w:sz w:val="28"/>
          <w:szCs w:val="28"/>
        </w:rPr>
        <w:t>Струц</w:t>
      </w:r>
      <w:proofErr w:type="spellEnd"/>
      <w:r w:rsidRPr="0027199F">
        <w:rPr>
          <w:sz w:val="28"/>
          <w:szCs w:val="28"/>
        </w:rPr>
        <w:t xml:space="preserve"> А.В., </w:t>
      </w:r>
      <w:proofErr w:type="spellStart"/>
      <w:r w:rsidRPr="0027199F">
        <w:rPr>
          <w:sz w:val="28"/>
          <w:szCs w:val="28"/>
        </w:rPr>
        <w:t>Бармасов</w:t>
      </w:r>
      <w:proofErr w:type="spellEnd"/>
      <w:r w:rsidRPr="0027199F">
        <w:rPr>
          <w:sz w:val="28"/>
          <w:szCs w:val="28"/>
        </w:rPr>
        <w:t xml:space="preserve"> А.В. Перспективы применения методов ядерного магнитного резонанса для изучения рецепторов, сопряжённых с G-белком / В кн.: Перспективы развития науки и образования: Сборник научных трудов по материалам Международной научно-практической конференции 29 ноября 2013 г. В 7 частях. Часть I. Мин-во обр. и науки. – М.: «АР-</w:t>
      </w:r>
      <w:proofErr w:type="spellStart"/>
      <w:r w:rsidRPr="0027199F">
        <w:rPr>
          <w:sz w:val="28"/>
          <w:szCs w:val="28"/>
        </w:rPr>
        <w:t>Консалт</w:t>
      </w:r>
      <w:proofErr w:type="spellEnd"/>
      <w:r w:rsidRPr="0027199F">
        <w:rPr>
          <w:sz w:val="28"/>
          <w:szCs w:val="28"/>
        </w:rPr>
        <w:t>», 2013. – 172 с. – С. 13-15. ISBN 978-5-906353-58-0 (Часть I).</w:t>
      </w:r>
    </w:p>
    <w:p w:rsidR="003B5AF4" w:rsidRPr="0027199F" w:rsidRDefault="0027199F" w:rsidP="0027199F">
      <w:pPr>
        <w:rPr>
          <w:sz w:val="28"/>
          <w:szCs w:val="28"/>
          <w:lang w:val="en-US"/>
        </w:rPr>
      </w:pPr>
      <w:r w:rsidRPr="0027199F">
        <w:rPr>
          <w:sz w:val="28"/>
          <w:szCs w:val="28"/>
        </w:rPr>
        <w:t>4.</w:t>
      </w:r>
      <w:r w:rsidRPr="0027199F">
        <w:rPr>
          <w:sz w:val="28"/>
          <w:szCs w:val="28"/>
        </w:rPr>
        <w:tab/>
      </w:r>
      <w:proofErr w:type="spellStart"/>
      <w:r w:rsidRPr="0027199F">
        <w:rPr>
          <w:sz w:val="28"/>
          <w:szCs w:val="28"/>
        </w:rPr>
        <w:t>Струц</w:t>
      </w:r>
      <w:proofErr w:type="spellEnd"/>
      <w:r w:rsidRPr="0027199F">
        <w:rPr>
          <w:sz w:val="28"/>
          <w:szCs w:val="28"/>
        </w:rPr>
        <w:t xml:space="preserve"> А.В., </w:t>
      </w:r>
      <w:proofErr w:type="spellStart"/>
      <w:r w:rsidRPr="0027199F">
        <w:rPr>
          <w:sz w:val="28"/>
          <w:szCs w:val="28"/>
        </w:rPr>
        <w:t>Бармасов</w:t>
      </w:r>
      <w:proofErr w:type="spellEnd"/>
      <w:r w:rsidRPr="0027199F">
        <w:rPr>
          <w:sz w:val="28"/>
          <w:szCs w:val="28"/>
        </w:rPr>
        <w:t xml:space="preserve"> А.В., Браун М.Ф. (2014), Методы исследования фоторецепторов и </w:t>
      </w:r>
      <w:proofErr w:type="spellStart"/>
      <w:r w:rsidRPr="0027199F">
        <w:rPr>
          <w:sz w:val="28"/>
          <w:szCs w:val="28"/>
        </w:rPr>
        <w:t>фотоактивных</w:t>
      </w:r>
      <w:proofErr w:type="spellEnd"/>
      <w:r w:rsidRPr="0027199F">
        <w:rPr>
          <w:sz w:val="28"/>
          <w:szCs w:val="28"/>
        </w:rPr>
        <w:t xml:space="preserve"> молекул в </w:t>
      </w:r>
      <w:proofErr w:type="spellStart"/>
      <w:r w:rsidRPr="0027199F">
        <w:rPr>
          <w:sz w:val="28"/>
          <w:szCs w:val="28"/>
        </w:rPr>
        <w:t>био</w:t>
      </w:r>
      <w:proofErr w:type="spellEnd"/>
      <w:r w:rsidRPr="0027199F">
        <w:rPr>
          <w:sz w:val="28"/>
          <w:szCs w:val="28"/>
        </w:rPr>
        <w:t xml:space="preserve">- и модельных системах. Родопсин как канонический представитель </w:t>
      </w:r>
      <w:proofErr w:type="spellStart"/>
      <w:r w:rsidRPr="0027199F">
        <w:rPr>
          <w:sz w:val="28"/>
          <w:szCs w:val="28"/>
        </w:rPr>
        <w:t>семиспиральных</w:t>
      </w:r>
      <w:proofErr w:type="spellEnd"/>
      <w:r w:rsidRPr="0027199F">
        <w:rPr>
          <w:sz w:val="28"/>
          <w:szCs w:val="28"/>
        </w:rPr>
        <w:t xml:space="preserve"> </w:t>
      </w:r>
      <w:proofErr w:type="gramStart"/>
      <w:r w:rsidRPr="0027199F">
        <w:rPr>
          <w:sz w:val="28"/>
          <w:szCs w:val="28"/>
        </w:rPr>
        <w:t>транс-мембранных</w:t>
      </w:r>
      <w:proofErr w:type="gramEnd"/>
      <w:r w:rsidRPr="0027199F">
        <w:rPr>
          <w:sz w:val="28"/>
          <w:szCs w:val="28"/>
        </w:rPr>
        <w:t xml:space="preserve"> рецепторов // Вестник Санкт-Петербургского университета. Сер</w:t>
      </w:r>
      <w:r w:rsidRPr="0027199F">
        <w:rPr>
          <w:sz w:val="28"/>
          <w:szCs w:val="28"/>
          <w:lang w:val="en-US"/>
        </w:rPr>
        <w:t xml:space="preserve">. 4. – 2014. – </w:t>
      </w:r>
      <w:r w:rsidRPr="0027199F">
        <w:rPr>
          <w:sz w:val="28"/>
          <w:szCs w:val="28"/>
        </w:rPr>
        <w:t>Т</w:t>
      </w:r>
      <w:r w:rsidRPr="0027199F">
        <w:rPr>
          <w:sz w:val="28"/>
          <w:szCs w:val="28"/>
          <w:lang w:val="en-US"/>
        </w:rPr>
        <w:t xml:space="preserve">. 1(59), </w:t>
      </w:r>
      <w:proofErr w:type="spellStart"/>
      <w:r w:rsidRPr="0027199F">
        <w:rPr>
          <w:sz w:val="28"/>
          <w:szCs w:val="28"/>
        </w:rPr>
        <w:t>Вып</w:t>
      </w:r>
      <w:proofErr w:type="spellEnd"/>
      <w:r w:rsidRPr="0027199F">
        <w:rPr>
          <w:sz w:val="28"/>
          <w:szCs w:val="28"/>
          <w:lang w:val="en-US"/>
        </w:rPr>
        <w:t xml:space="preserve">. 2. – </w:t>
      </w:r>
      <w:proofErr w:type="gramStart"/>
      <w:r w:rsidRPr="0027199F">
        <w:rPr>
          <w:sz w:val="28"/>
          <w:szCs w:val="28"/>
        </w:rPr>
        <w:t>С</w:t>
      </w:r>
      <w:r w:rsidRPr="0027199F">
        <w:rPr>
          <w:sz w:val="28"/>
          <w:szCs w:val="28"/>
          <w:lang w:val="en-US"/>
        </w:rPr>
        <w:t>. 191</w:t>
      </w:r>
      <w:proofErr w:type="gramEnd"/>
      <w:r w:rsidRPr="0027199F">
        <w:rPr>
          <w:sz w:val="28"/>
          <w:szCs w:val="28"/>
          <w:lang w:val="en-US"/>
        </w:rPr>
        <w:t xml:space="preserve">-202. (12 </w:t>
      </w:r>
      <w:proofErr w:type="gramStart"/>
      <w:r w:rsidRPr="0027199F">
        <w:rPr>
          <w:sz w:val="28"/>
          <w:szCs w:val="28"/>
        </w:rPr>
        <w:t>с</w:t>
      </w:r>
      <w:r w:rsidRPr="0027199F">
        <w:rPr>
          <w:sz w:val="28"/>
          <w:szCs w:val="28"/>
          <w:lang w:val="en-US"/>
        </w:rPr>
        <w:t>.,</w:t>
      </w:r>
      <w:proofErr w:type="gramEnd"/>
      <w:r w:rsidRPr="0027199F">
        <w:rPr>
          <w:sz w:val="28"/>
          <w:szCs w:val="28"/>
          <w:lang w:val="en-US"/>
        </w:rPr>
        <w:t xml:space="preserve"> 0,7 </w:t>
      </w:r>
      <w:r w:rsidRPr="0027199F">
        <w:rPr>
          <w:sz w:val="28"/>
          <w:szCs w:val="28"/>
        </w:rPr>
        <w:t>п</w:t>
      </w:r>
      <w:r w:rsidRPr="0027199F">
        <w:rPr>
          <w:sz w:val="28"/>
          <w:szCs w:val="28"/>
          <w:lang w:val="en-US"/>
        </w:rPr>
        <w:t>.</w:t>
      </w:r>
      <w:r w:rsidRPr="0027199F">
        <w:rPr>
          <w:sz w:val="28"/>
          <w:szCs w:val="28"/>
        </w:rPr>
        <w:t>л</w:t>
      </w:r>
      <w:r w:rsidRPr="0027199F">
        <w:rPr>
          <w:sz w:val="28"/>
          <w:szCs w:val="28"/>
          <w:lang w:val="en-US"/>
        </w:rPr>
        <w:t>.). (</w:t>
      </w:r>
      <w:proofErr w:type="spellStart"/>
      <w:proofErr w:type="gramStart"/>
      <w:r w:rsidRPr="0027199F">
        <w:rPr>
          <w:sz w:val="28"/>
          <w:szCs w:val="28"/>
          <w:lang w:val="en-US"/>
        </w:rPr>
        <w:t>rus</w:t>
      </w:r>
      <w:proofErr w:type="spellEnd"/>
      <w:proofErr w:type="gramEnd"/>
      <w:r w:rsidRPr="0027199F">
        <w:rPr>
          <w:sz w:val="28"/>
          <w:szCs w:val="28"/>
          <w:lang w:val="en-US"/>
        </w:rPr>
        <w:t xml:space="preserve">) / Struts, A.V.; </w:t>
      </w:r>
      <w:proofErr w:type="spellStart"/>
      <w:r w:rsidRPr="0027199F">
        <w:rPr>
          <w:sz w:val="28"/>
          <w:szCs w:val="28"/>
          <w:lang w:val="en-US"/>
        </w:rPr>
        <w:t>Barmasov</w:t>
      </w:r>
      <w:proofErr w:type="spellEnd"/>
      <w:r w:rsidRPr="0027199F">
        <w:rPr>
          <w:sz w:val="28"/>
          <w:szCs w:val="28"/>
          <w:lang w:val="en-US"/>
        </w:rPr>
        <w:t>, A.V.; and Brown, M.F. Methods for studying photoreceptors and photoactive molecules in biological and model systems: rhodopsin as a canonical representative of the seven-</w:t>
      </w:r>
      <w:proofErr w:type="spellStart"/>
      <w:r w:rsidRPr="0027199F">
        <w:rPr>
          <w:sz w:val="28"/>
          <w:szCs w:val="28"/>
          <w:lang w:val="en-US"/>
        </w:rPr>
        <w:t>transmembrane</w:t>
      </w:r>
      <w:proofErr w:type="spellEnd"/>
      <w:r w:rsidRPr="0027199F">
        <w:rPr>
          <w:sz w:val="28"/>
          <w:szCs w:val="28"/>
          <w:lang w:val="en-US"/>
        </w:rPr>
        <w:t xml:space="preserve"> helix receptors // Bulletin of St. Petersburg University. Series 4. Physics, Chemistry. – 2014. – Is. 2. – P. 191-202. [</w:t>
      </w:r>
      <w:r w:rsidRPr="0027199F">
        <w:rPr>
          <w:sz w:val="28"/>
          <w:szCs w:val="28"/>
        </w:rPr>
        <w:t>ВАК</w:t>
      </w:r>
      <w:r w:rsidRPr="0027199F">
        <w:rPr>
          <w:sz w:val="28"/>
          <w:szCs w:val="28"/>
          <w:lang w:val="en-US"/>
        </w:rPr>
        <w:t xml:space="preserve"> </w:t>
      </w:r>
      <w:proofErr w:type="spellStart"/>
      <w:r w:rsidRPr="0027199F">
        <w:rPr>
          <w:sz w:val="28"/>
          <w:szCs w:val="28"/>
          <w:lang w:val="en-US"/>
        </w:rPr>
        <w:t>i</w:t>
      </w:r>
      <w:proofErr w:type="spellEnd"/>
      <w:r w:rsidRPr="0027199F">
        <w:rPr>
          <w:sz w:val="28"/>
          <w:szCs w:val="28"/>
          <w:lang w:val="en-US"/>
        </w:rPr>
        <w:t xml:space="preserve"> = 0,060(</w:t>
      </w:r>
      <w:r w:rsidRPr="0027199F">
        <w:rPr>
          <w:sz w:val="28"/>
          <w:szCs w:val="28"/>
        </w:rPr>
        <w:t>РИНЦ</w:t>
      </w:r>
      <w:r w:rsidRPr="0027199F">
        <w:rPr>
          <w:sz w:val="28"/>
          <w:szCs w:val="28"/>
          <w:lang w:val="en-US"/>
        </w:rPr>
        <w:t xml:space="preserve">) </w:t>
      </w:r>
      <w:proofErr w:type="gramStart"/>
      <w:r w:rsidRPr="0027199F">
        <w:rPr>
          <w:sz w:val="28"/>
          <w:szCs w:val="28"/>
        </w:rPr>
        <w:t>РИНЦ</w:t>
      </w:r>
      <w:r w:rsidRPr="0027199F">
        <w:rPr>
          <w:sz w:val="28"/>
          <w:szCs w:val="28"/>
          <w:lang w:val="en-US"/>
        </w:rPr>
        <w:t>(</w:t>
      </w:r>
      <w:proofErr w:type="gramEnd"/>
      <w:r w:rsidRPr="0027199F">
        <w:rPr>
          <w:sz w:val="28"/>
          <w:szCs w:val="28"/>
          <w:lang w:val="en-US"/>
        </w:rPr>
        <w:t xml:space="preserve">http://elibrary.ru/item.asp?id=21691425) </w:t>
      </w:r>
      <w:proofErr w:type="spellStart"/>
      <w:r w:rsidRPr="0027199F">
        <w:rPr>
          <w:sz w:val="28"/>
          <w:szCs w:val="28"/>
          <w:lang w:val="en-US"/>
        </w:rPr>
        <w:t>Inspec</w:t>
      </w:r>
      <w:proofErr w:type="spellEnd"/>
      <w:r w:rsidRPr="0027199F">
        <w:rPr>
          <w:sz w:val="28"/>
          <w:szCs w:val="28"/>
          <w:lang w:val="en-US"/>
        </w:rPr>
        <w:t xml:space="preserve"> GS]</w:t>
      </w:r>
    </w:p>
    <w:sectPr w:rsidR="003B5AF4" w:rsidRPr="002719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99F"/>
    <w:rsid w:val="0027199F"/>
    <w:rsid w:val="003B5AF4"/>
    <w:rsid w:val="00AF7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2F94C5-8810-4604-8B97-B8CFF7FB2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905</Words>
  <Characters>5160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ВПО СПбГПМУ Минздрава России</Company>
  <LinksUpToDate>false</LinksUpToDate>
  <CharactersWithSpaces>6053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press4</dc:creator>
  <cp:keywords/>
  <dc:description/>
  <cp:lastModifiedBy>press4</cp:lastModifiedBy>
  <cp:revision>1</cp:revision>
  <dcterms:created xsi:type="dcterms:W3CDTF">2017-04-19T07:29:00Z</dcterms:created>
  <dcterms:modified xsi:type="dcterms:W3CDTF">2017-04-19T07:31:00Z</dcterms:modified>
</cp:coreProperties>
</file>